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4" w:lineRule="atLeast"/>
        <w:jc w:val="center"/>
        <w:rPr>
          <w:rFonts w:ascii="宋体" w:hAnsi="宋体" w:eastAsia="宋体" w:cs="Arial"/>
          <w:b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kern w:val="0"/>
          <w:sz w:val="36"/>
          <w:szCs w:val="36"/>
        </w:rPr>
        <w:t>试验药品入库目录</w:t>
      </w:r>
    </w:p>
    <w:p>
      <w:pPr>
        <w:spacing w:line="294" w:lineRule="atLeast"/>
        <w:ind w:firstLine="105"/>
        <w:rPr>
          <w:rFonts w:cs="Arial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kern w:val="0"/>
          <w:sz w:val="32"/>
          <w:szCs w:val="32"/>
        </w:rPr>
        <w:t>项目名称：                          首次入库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4969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序号</w:t>
            </w:r>
          </w:p>
        </w:tc>
        <w:tc>
          <w:tcPr>
            <w:tcW w:w="4969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文件名称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有/是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无/否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</w:t>
            </w:r>
          </w:p>
        </w:tc>
        <w:tc>
          <w:tcPr>
            <w:tcW w:w="4969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药检报告（盖章件）与此次入库药品批号是否一致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</w:t>
            </w:r>
          </w:p>
        </w:tc>
        <w:tc>
          <w:tcPr>
            <w:tcW w:w="4969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有效期说明（盖章件）</w:t>
            </w:r>
          </w:p>
        </w:tc>
        <w:tc>
          <w:tcPr>
            <w:tcW w:w="1276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3</w:t>
            </w:r>
          </w:p>
        </w:tc>
        <w:tc>
          <w:tcPr>
            <w:tcW w:w="4969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批号证明（盖章件）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4</w:t>
            </w:r>
          </w:p>
        </w:tc>
        <w:tc>
          <w:tcPr>
            <w:tcW w:w="4969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发药注意事项</w:t>
            </w: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5</w:t>
            </w:r>
          </w:p>
        </w:tc>
        <w:tc>
          <w:tcPr>
            <w:tcW w:w="4969" w:type="dxa"/>
            <w:vAlign w:val="top"/>
          </w:tcPr>
          <w:p>
            <w:pPr>
              <w:rPr>
                <w:rFonts w:ascii="宋体" w:hAnsi="宋体" w:eastAsia="宋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 w:bidi="ar-SA"/>
              </w:rPr>
              <w:t>发药记录表</w:t>
            </w:r>
          </w:p>
        </w:tc>
        <w:tc>
          <w:tcPr>
            <w:tcW w:w="1276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6</w:t>
            </w:r>
          </w:p>
        </w:tc>
        <w:tc>
          <w:tcPr>
            <w:tcW w:w="4969" w:type="dxa"/>
            <w:vAlign w:val="top"/>
          </w:tcPr>
          <w:p>
            <w:pPr>
              <w:rPr>
                <w:rFonts w:ascii="宋体" w:hAnsi="宋体" w:eastAsia="宋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试验药物入库单</w:t>
            </w:r>
          </w:p>
        </w:tc>
        <w:tc>
          <w:tcPr>
            <w:tcW w:w="1276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</w:p>
        </w:tc>
        <w:tc>
          <w:tcPr>
            <w:tcW w:w="4969" w:type="dxa"/>
            <w:vAlign w:val="top"/>
          </w:tcPr>
          <w:p>
            <w:pPr>
              <w:rPr>
                <w:rFonts w:ascii="宋体" w:hAnsi="宋体" w:eastAsia="宋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2"/>
                <w:szCs w:val="32"/>
              </w:rPr>
              <w:t>宣武医院处方笺</w:t>
            </w:r>
          </w:p>
        </w:tc>
        <w:tc>
          <w:tcPr>
            <w:tcW w:w="1276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</w:p>
        </w:tc>
        <w:tc>
          <w:tcPr>
            <w:tcW w:w="4969" w:type="dxa"/>
            <w:vAlign w:val="top"/>
          </w:tcPr>
          <w:p>
            <w:pPr>
              <w:rPr>
                <w:rFonts w:ascii="宋体" w:hAnsi="宋体" w:eastAsia="宋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32"/>
                <w:szCs w:val="32"/>
              </w:rPr>
              <w:t>宣武医院医生资格备案表</w:t>
            </w:r>
          </w:p>
        </w:tc>
        <w:tc>
          <w:tcPr>
            <w:tcW w:w="1276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9</w:t>
            </w:r>
          </w:p>
        </w:tc>
        <w:tc>
          <w:tcPr>
            <w:tcW w:w="4969" w:type="dxa"/>
            <w:vAlign w:val="top"/>
          </w:tcPr>
          <w:p>
            <w:pPr>
              <w:rPr>
                <w:rFonts w:ascii="宋体" w:hAnsi="宋体" w:eastAsia="宋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32"/>
                <w:szCs w:val="32"/>
              </w:rPr>
              <w:t>药品超温SOP</w:t>
            </w:r>
          </w:p>
        </w:tc>
        <w:tc>
          <w:tcPr>
            <w:tcW w:w="1276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10</w:t>
            </w:r>
          </w:p>
        </w:tc>
        <w:tc>
          <w:tcPr>
            <w:tcW w:w="4969" w:type="dxa"/>
            <w:vAlign w:val="top"/>
          </w:tcPr>
          <w:p>
            <w:pPr>
              <w:rPr>
                <w:rFonts w:ascii="宋体" w:hAnsi="宋体" w:eastAsia="宋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32"/>
                <w:szCs w:val="32"/>
              </w:rPr>
              <w:t>试验用药加入字典库申请表</w:t>
            </w:r>
          </w:p>
        </w:tc>
        <w:tc>
          <w:tcPr>
            <w:tcW w:w="1276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3" w:type="dxa"/>
          </w:tcPr>
          <w:p>
            <w:pPr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969" w:type="dxa"/>
            <w:vAlign w:val="top"/>
          </w:tcPr>
          <w:p>
            <w:pPr>
              <w:rPr>
                <w:rFonts w:ascii="宋体" w:hAnsi="宋体" w:eastAsia="宋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其他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：</w:t>
            </w:r>
          </w:p>
        </w:tc>
        <w:tc>
          <w:tcPr>
            <w:tcW w:w="1276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2"/>
          <w:szCs w:val="36"/>
        </w:rPr>
        <w:t xml:space="preserve">审核人员： </w:t>
      </w:r>
      <w:r>
        <w:rPr>
          <w:rFonts w:ascii="宋体" w:hAnsi="宋体" w:eastAsia="宋体"/>
          <w:sz w:val="32"/>
          <w:szCs w:val="36"/>
        </w:rPr>
        <w:t xml:space="preserve">                       </w:t>
      </w:r>
      <w:r>
        <w:rPr>
          <w:rFonts w:hint="eastAsia" w:ascii="宋体" w:hAnsi="宋体" w:eastAsia="宋体"/>
          <w:sz w:val="32"/>
          <w:szCs w:val="36"/>
        </w:rPr>
        <w:t>审核时间:</w:t>
      </w: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spacing w:line="294" w:lineRule="atLeast"/>
        <w:ind w:firstLine="105"/>
        <w:jc w:val="center"/>
        <w:rPr>
          <w:rFonts w:ascii="宋体" w:hAnsi="宋体" w:eastAsia="宋体" w:cs="Arial"/>
          <w:b/>
          <w:kern w:val="0"/>
          <w:sz w:val="36"/>
          <w:szCs w:val="36"/>
        </w:rPr>
      </w:pPr>
    </w:p>
    <w:p>
      <w:pPr>
        <w:spacing w:line="294" w:lineRule="atLeast"/>
        <w:ind w:firstLine="105"/>
        <w:jc w:val="center"/>
        <w:rPr>
          <w:rFonts w:ascii="宋体" w:hAnsi="宋体" w:eastAsia="宋体" w:cs="Arial"/>
          <w:b/>
          <w:kern w:val="0"/>
          <w:sz w:val="36"/>
          <w:szCs w:val="36"/>
        </w:rPr>
      </w:pPr>
    </w:p>
    <w:p>
      <w:pPr>
        <w:spacing w:line="294" w:lineRule="atLeast"/>
        <w:ind w:firstLine="105"/>
        <w:jc w:val="center"/>
        <w:rPr>
          <w:rFonts w:ascii="宋体" w:hAnsi="宋体" w:eastAsia="宋体" w:cs="Arial"/>
          <w:b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kern w:val="0"/>
          <w:sz w:val="36"/>
          <w:szCs w:val="36"/>
        </w:rPr>
        <w:t>试验药品入库目录</w:t>
      </w:r>
    </w:p>
    <w:p>
      <w:pPr>
        <w:spacing w:line="294" w:lineRule="atLeast"/>
        <w:ind w:firstLine="105"/>
        <w:rPr>
          <w:rFonts w:cs="Arial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kern w:val="0"/>
          <w:sz w:val="32"/>
          <w:szCs w:val="32"/>
        </w:rPr>
        <w:t>项目名称：                        第</w:t>
      </w:r>
      <w:r>
        <w:rPr>
          <w:rFonts w:hint="eastAsia" w:cs="Arial" w:asciiTheme="majorEastAsia" w:hAnsiTheme="majorEastAsia" w:eastAsiaTheme="majorEastAsia"/>
          <w:b/>
          <w:kern w:val="0"/>
          <w:sz w:val="32"/>
          <w:szCs w:val="32"/>
          <w:u w:val="single"/>
        </w:rPr>
        <w:t xml:space="preserve">     </w:t>
      </w:r>
      <w:r>
        <w:rPr>
          <w:rFonts w:hint="eastAsia" w:cs="Arial" w:asciiTheme="majorEastAsia" w:hAnsiTheme="majorEastAsia" w:eastAsiaTheme="majorEastAsia"/>
          <w:b/>
          <w:kern w:val="0"/>
          <w:sz w:val="32"/>
          <w:szCs w:val="32"/>
        </w:rPr>
        <w:t>次入库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36"/>
        <w:gridCol w:w="123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2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序号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文件名称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有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9" w:type="dxa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>
            <w:pPr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32"/>
                <w:szCs w:val="32"/>
              </w:rPr>
              <w:t>药检报告（盖章件）与此次入库药品批号是否一致</w:t>
            </w:r>
          </w:p>
        </w:tc>
        <w:tc>
          <w:tcPr>
            <w:tcW w:w="1235" w:type="dxa"/>
          </w:tcPr>
          <w:p>
            <w:pPr>
              <w:ind w:firstLine="320" w:firstLineChars="100"/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</w:p>
        </w:tc>
        <w:tc>
          <w:tcPr>
            <w:tcW w:w="1236" w:type="dxa"/>
          </w:tcPr>
          <w:p>
            <w:pPr>
              <w:ind w:firstLine="320" w:firstLineChars="100"/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29" w:type="dxa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>
            <w:pPr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32"/>
                <w:szCs w:val="32"/>
              </w:rPr>
              <w:t>批号证明（盖章件）</w:t>
            </w:r>
          </w:p>
        </w:tc>
        <w:tc>
          <w:tcPr>
            <w:tcW w:w="1235" w:type="dxa"/>
          </w:tcPr>
          <w:p>
            <w:pPr>
              <w:ind w:firstLine="320" w:firstLineChars="100"/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</w:p>
        </w:tc>
        <w:tc>
          <w:tcPr>
            <w:tcW w:w="1236" w:type="dxa"/>
          </w:tcPr>
          <w:p>
            <w:pPr>
              <w:ind w:firstLine="320" w:firstLineChars="100"/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929" w:type="dxa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>
            <w:pPr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1235" w:type="dxa"/>
          </w:tcPr>
          <w:p>
            <w:pPr>
              <w:ind w:firstLine="320" w:firstLineChars="100"/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</w:p>
        </w:tc>
        <w:tc>
          <w:tcPr>
            <w:tcW w:w="1236" w:type="dxa"/>
          </w:tcPr>
          <w:p>
            <w:pPr>
              <w:ind w:firstLine="320" w:firstLineChars="100"/>
              <w:rPr>
                <w:rFonts w:asciiTheme="majorEastAsia" w:hAnsiTheme="majorEastAsia" w:eastAsiaTheme="majorEastAsia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  <w:sz w:val="32"/>
          <w:szCs w:val="36"/>
        </w:rPr>
      </w:pPr>
      <w:r>
        <w:rPr>
          <w:rFonts w:hint="eastAsia" w:asciiTheme="majorEastAsia" w:hAnsiTheme="majorEastAsia" w:eastAsiaTheme="majorEastAsia"/>
          <w:sz w:val="32"/>
          <w:szCs w:val="36"/>
        </w:rPr>
        <w:t>审核人员：                     审核时间:</w:t>
      </w:r>
    </w:p>
    <w:p>
      <w:pPr>
        <w:rPr>
          <w:rFonts w:asciiTheme="majorEastAsia" w:hAnsiTheme="majorEastAsia" w:eastAsiaTheme="majorEastAsia"/>
          <w:sz w:val="11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31"/>
    <w:rsid w:val="000114FA"/>
    <w:rsid w:val="000C581F"/>
    <w:rsid w:val="000E7458"/>
    <w:rsid w:val="00145B2A"/>
    <w:rsid w:val="00173042"/>
    <w:rsid w:val="001B09F5"/>
    <w:rsid w:val="001E6597"/>
    <w:rsid w:val="00331EB1"/>
    <w:rsid w:val="003C2EE5"/>
    <w:rsid w:val="004074D7"/>
    <w:rsid w:val="00420F34"/>
    <w:rsid w:val="00426AE0"/>
    <w:rsid w:val="004368F2"/>
    <w:rsid w:val="00454F5E"/>
    <w:rsid w:val="0051670E"/>
    <w:rsid w:val="005D3B5E"/>
    <w:rsid w:val="00601ACB"/>
    <w:rsid w:val="00656BFD"/>
    <w:rsid w:val="0067737C"/>
    <w:rsid w:val="0068363E"/>
    <w:rsid w:val="006C4E3B"/>
    <w:rsid w:val="00721A76"/>
    <w:rsid w:val="0076209B"/>
    <w:rsid w:val="007711D9"/>
    <w:rsid w:val="00777945"/>
    <w:rsid w:val="007816CC"/>
    <w:rsid w:val="007C28B8"/>
    <w:rsid w:val="008141F9"/>
    <w:rsid w:val="00947BD3"/>
    <w:rsid w:val="00980FEA"/>
    <w:rsid w:val="009D6BD9"/>
    <w:rsid w:val="00A14112"/>
    <w:rsid w:val="00BA1527"/>
    <w:rsid w:val="00C74331"/>
    <w:rsid w:val="00C855F1"/>
    <w:rsid w:val="00C90D90"/>
    <w:rsid w:val="00DC03D0"/>
    <w:rsid w:val="00E377BC"/>
    <w:rsid w:val="00E82197"/>
    <w:rsid w:val="00ED20DE"/>
    <w:rsid w:val="00F4796A"/>
    <w:rsid w:val="438430CA"/>
    <w:rsid w:val="4FF52997"/>
    <w:rsid w:val="6BA469AA"/>
    <w:rsid w:val="784A6AEF"/>
    <w:rsid w:val="7C61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B0468-3FC7-44D4-9295-F8D329DE9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2021-02-22T03:40:00Z</dcterms:created>
  <dc:creator>DELL</dc:creator>
  <cp:lastModifiedBy>fyl</cp:lastModifiedBy>
  <dcterms:modified xsi:type="dcterms:W3CDTF">2021-07-22T02:19:03Z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31AEAF3F497B45B58BEBB6516FEA1894</vt:lpwstr>
  </property>
</Properties>
</file>